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6A" w:rsidRDefault="00577C65"/>
    <w:p w:rsidR="0045799C" w:rsidRDefault="0045799C"/>
    <w:p w:rsidR="0045799C" w:rsidRPr="00577C65" w:rsidRDefault="0045799C" w:rsidP="0045799C">
      <w:pPr>
        <w:ind w:firstLine="709"/>
        <w:jc w:val="both"/>
        <w:rPr>
          <w:b/>
          <w:sz w:val="28"/>
          <w:szCs w:val="28"/>
        </w:rPr>
      </w:pPr>
      <w:r w:rsidRPr="00577C65">
        <w:rPr>
          <w:b/>
          <w:sz w:val="28"/>
          <w:szCs w:val="28"/>
        </w:rPr>
        <w:t>Руководство по организации СР</w:t>
      </w:r>
      <w:r w:rsidRPr="00577C65">
        <w:rPr>
          <w:b/>
          <w:sz w:val="28"/>
          <w:szCs w:val="28"/>
        </w:rPr>
        <w:t>М</w:t>
      </w:r>
      <w:r w:rsidRPr="00577C65">
        <w:rPr>
          <w:b/>
          <w:sz w:val="28"/>
          <w:szCs w:val="28"/>
        </w:rPr>
        <w:t xml:space="preserve"> </w:t>
      </w:r>
      <w:r w:rsidRPr="00577C65">
        <w:rPr>
          <w:b/>
          <w:sz w:val="28"/>
          <w:szCs w:val="28"/>
        </w:rPr>
        <w:t xml:space="preserve">по дисциплине «Термодинамика и кинетика электрохимических процессов» </w:t>
      </w:r>
      <w:r w:rsidRPr="00577C65">
        <w:rPr>
          <w:b/>
          <w:sz w:val="28"/>
          <w:szCs w:val="28"/>
        </w:rPr>
        <w:t>(задания на СРС, график их выполнения, методические указания к ним).</w:t>
      </w:r>
    </w:p>
    <w:p w:rsidR="0045799C" w:rsidRPr="00577C65" w:rsidRDefault="0045799C" w:rsidP="0045799C">
      <w:pPr>
        <w:ind w:firstLine="709"/>
        <w:jc w:val="both"/>
        <w:rPr>
          <w:b/>
          <w:sz w:val="28"/>
          <w:szCs w:val="28"/>
        </w:rPr>
      </w:pPr>
    </w:p>
    <w:p w:rsidR="0045799C" w:rsidRPr="00577C65" w:rsidRDefault="0045799C" w:rsidP="0045799C">
      <w:pPr>
        <w:ind w:firstLine="709"/>
        <w:jc w:val="both"/>
        <w:rPr>
          <w:sz w:val="28"/>
          <w:szCs w:val="28"/>
        </w:rPr>
      </w:pPr>
      <w:r w:rsidRPr="00577C65">
        <w:rPr>
          <w:b/>
          <w:sz w:val="28"/>
          <w:szCs w:val="28"/>
        </w:rPr>
        <w:t xml:space="preserve">Задание по СРМ № </w:t>
      </w:r>
      <w:proofErr w:type="gramStart"/>
      <w:r w:rsidRPr="00577C65">
        <w:rPr>
          <w:b/>
          <w:sz w:val="28"/>
          <w:szCs w:val="28"/>
        </w:rPr>
        <w:t>1</w:t>
      </w:r>
      <w:r w:rsidR="0028610B" w:rsidRPr="00577C65">
        <w:rPr>
          <w:b/>
          <w:sz w:val="28"/>
          <w:szCs w:val="28"/>
        </w:rPr>
        <w:t>,  10</w:t>
      </w:r>
      <w:proofErr w:type="gramEnd"/>
      <w:r w:rsidR="0028610B" w:rsidRPr="00577C65">
        <w:rPr>
          <w:b/>
          <w:sz w:val="28"/>
          <w:szCs w:val="28"/>
        </w:rPr>
        <w:t xml:space="preserve"> %,  1-3 неделя</w:t>
      </w:r>
      <w:r w:rsidR="0028610B" w:rsidRPr="00577C65">
        <w:rPr>
          <w:sz w:val="28"/>
          <w:szCs w:val="28"/>
        </w:rPr>
        <w:t>.</w:t>
      </w:r>
    </w:p>
    <w:p w:rsidR="0045799C" w:rsidRPr="00577C65" w:rsidRDefault="0045799C" w:rsidP="0045799C">
      <w:pPr>
        <w:ind w:firstLine="709"/>
        <w:jc w:val="both"/>
        <w:rPr>
          <w:sz w:val="28"/>
          <w:szCs w:val="28"/>
        </w:rPr>
      </w:pPr>
    </w:p>
    <w:p w:rsidR="0045799C" w:rsidRPr="00577C65" w:rsidRDefault="0045799C" w:rsidP="0045799C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>«Теоретические и прикладные аспекты ионоселективных электродов»</w:t>
      </w:r>
    </w:p>
    <w:p w:rsidR="0045799C" w:rsidRPr="00577C65" w:rsidRDefault="0045799C" w:rsidP="0045799C">
      <w:pPr>
        <w:ind w:firstLine="709"/>
        <w:jc w:val="both"/>
        <w:rPr>
          <w:sz w:val="28"/>
          <w:szCs w:val="28"/>
        </w:rPr>
      </w:pPr>
    </w:p>
    <w:p w:rsidR="0045799C" w:rsidRPr="00577C65" w:rsidRDefault="0045799C">
      <w:pPr>
        <w:rPr>
          <w:sz w:val="28"/>
          <w:szCs w:val="28"/>
        </w:rPr>
      </w:pPr>
      <w:r w:rsidRPr="00577C65">
        <w:rPr>
          <w:sz w:val="28"/>
          <w:szCs w:val="28"/>
        </w:rPr>
        <w:t>Цель: проанализировать современную отечественную и иностранную литературу по теоретическим и прикладным вопросам ионоселективных электродов.</w:t>
      </w:r>
    </w:p>
    <w:p w:rsidR="0045799C" w:rsidRPr="00577C65" w:rsidRDefault="0045799C">
      <w:pPr>
        <w:rPr>
          <w:sz w:val="28"/>
          <w:szCs w:val="28"/>
        </w:rPr>
      </w:pPr>
    </w:p>
    <w:p w:rsidR="0045799C" w:rsidRPr="00577C65" w:rsidRDefault="0045799C">
      <w:pPr>
        <w:rPr>
          <w:sz w:val="28"/>
          <w:szCs w:val="28"/>
        </w:rPr>
      </w:pPr>
      <w:r w:rsidRPr="00577C65">
        <w:rPr>
          <w:sz w:val="28"/>
          <w:szCs w:val="28"/>
        </w:rPr>
        <w:t>План задания СРМ</w:t>
      </w:r>
    </w:p>
    <w:p w:rsidR="0045799C" w:rsidRPr="00577C65" w:rsidRDefault="0045799C">
      <w:pPr>
        <w:rPr>
          <w:sz w:val="28"/>
          <w:szCs w:val="28"/>
        </w:rPr>
      </w:pPr>
    </w:p>
    <w:p w:rsidR="0045799C" w:rsidRPr="00577C65" w:rsidRDefault="0045799C" w:rsidP="00457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7C65">
        <w:rPr>
          <w:sz w:val="28"/>
          <w:szCs w:val="28"/>
        </w:rPr>
        <w:t>Просмотреть учебную литературу за последние 10-15 лет.</w:t>
      </w:r>
    </w:p>
    <w:p w:rsidR="0045799C" w:rsidRPr="00577C65" w:rsidRDefault="0045799C" w:rsidP="00457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7C65">
        <w:rPr>
          <w:sz w:val="28"/>
          <w:szCs w:val="28"/>
        </w:rPr>
        <w:t>Просмотреть научную литературу за последние 10-15 лет</w:t>
      </w:r>
      <w:r w:rsidR="0028610B" w:rsidRPr="00577C65">
        <w:rPr>
          <w:sz w:val="28"/>
          <w:szCs w:val="28"/>
        </w:rPr>
        <w:t>.</w:t>
      </w:r>
    </w:p>
    <w:p w:rsidR="0028610B" w:rsidRPr="00577C65" w:rsidRDefault="0028610B" w:rsidP="00457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7C65">
        <w:rPr>
          <w:sz w:val="28"/>
          <w:szCs w:val="28"/>
        </w:rPr>
        <w:t>Проанализировать и написать литературный обзор.</w:t>
      </w:r>
    </w:p>
    <w:p w:rsidR="0028610B" w:rsidRPr="00577C65" w:rsidRDefault="0028610B" w:rsidP="00457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7C65">
        <w:rPr>
          <w:sz w:val="28"/>
          <w:szCs w:val="28"/>
        </w:rPr>
        <w:t>Представить презентацию по проделанной работе и принять активное участие в обсуждении с группой.</w:t>
      </w:r>
    </w:p>
    <w:p w:rsidR="0028610B" w:rsidRPr="00577C65" w:rsidRDefault="0028610B" w:rsidP="0028610B">
      <w:pPr>
        <w:rPr>
          <w:sz w:val="28"/>
          <w:szCs w:val="28"/>
        </w:rPr>
      </w:pPr>
    </w:p>
    <w:p w:rsidR="0028610B" w:rsidRPr="00577C65" w:rsidRDefault="0028610B" w:rsidP="0028610B">
      <w:pPr>
        <w:rPr>
          <w:sz w:val="28"/>
          <w:szCs w:val="28"/>
        </w:rPr>
      </w:pPr>
    </w:p>
    <w:p w:rsidR="0028610B" w:rsidRPr="00577C65" w:rsidRDefault="0028610B" w:rsidP="0028610B">
      <w:pPr>
        <w:ind w:firstLine="709"/>
        <w:jc w:val="both"/>
        <w:rPr>
          <w:b/>
          <w:sz w:val="28"/>
          <w:szCs w:val="28"/>
        </w:rPr>
      </w:pPr>
      <w:r w:rsidRPr="00577C65">
        <w:rPr>
          <w:b/>
          <w:sz w:val="28"/>
          <w:szCs w:val="28"/>
        </w:rPr>
        <w:t xml:space="preserve">Задание по СРМ № </w:t>
      </w:r>
      <w:r w:rsidRPr="00577C65">
        <w:rPr>
          <w:b/>
          <w:sz w:val="28"/>
          <w:szCs w:val="28"/>
        </w:rPr>
        <w:t>2, 10 %, 4-7 неделя.</w:t>
      </w:r>
    </w:p>
    <w:p w:rsidR="0028610B" w:rsidRPr="00577C65" w:rsidRDefault="0028610B" w:rsidP="0028610B">
      <w:pPr>
        <w:ind w:firstLine="709"/>
        <w:jc w:val="both"/>
        <w:rPr>
          <w:b/>
          <w:sz w:val="28"/>
          <w:szCs w:val="28"/>
        </w:rPr>
      </w:pPr>
    </w:p>
    <w:p w:rsidR="0028610B" w:rsidRPr="00577C65" w:rsidRDefault="0028610B" w:rsidP="0028610B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 xml:space="preserve">«Теоретические аспекты </w:t>
      </w:r>
      <w:proofErr w:type="spellStart"/>
      <w:r w:rsidRPr="00577C65">
        <w:rPr>
          <w:sz w:val="28"/>
          <w:szCs w:val="28"/>
        </w:rPr>
        <w:t>биоэлектрохимии</w:t>
      </w:r>
      <w:proofErr w:type="spellEnd"/>
      <w:r w:rsidRPr="00577C65">
        <w:rPr>
          <w:sz w:val="28"/>
          <w:szCs w:val="28"/>
        </w:rPr>
        <w:t xml:space="preserve"> и ее прикладные направления в области создания </w:t>
      </w:r>
      <w:proofErr w:type="spellStart"/>
      <w:r w:rsidRPr="00577C65">
        <w:rPr>
          <w:sz w:val="28"/>
          <w:szCs w:val="28"/>
        </w:rPr>
        <w:t>биосенсеров</w:t>
      </w:r>
      <w:proofErr w:type="spellEnd"/>
      <w:r w:rsidRPr="00577C65">
        <w:rPr>
          <w:sz w:val="28"/>
          <w:szCs w:val="28"/>
        </w:rPr>
        <w:t>»</w:t>
      </w:r>
    </w:p>
    <w:p w:rsidR="0028610B" w:rsidRPr="00577C65" w:rsidRDefault="0028610B" w:rsidP="0028610B">
      <w:pPr>
        <w:ind w:firstLine="709"/>
        <w:jc w:val="both"/>
        <w:rPr>
          <w:sz w:val="28"/>
          <w:szCs w:val="28"/>
        </w:rPr>
      </w:pPr>
    </w:p>
    <w:p w:rsidR="0028610B" w:rsidRPr="00577C65" w:rsidRDefault="0028610B" w:rsidP="0028610B">
      <w:pPr>
        <w:rPr>
          <w:sz w:val="28"/>
          <w:szCs w:val="28"/>
        </w:rPr>
      </w:pPr>
      <w:r w:rsidRPr="00577C65">
        <w:rPr>
          <w:sz w:val="28"/>
          <w:szCs w:val="28"/>
        </w:rPr>
        <w:t xml:space="preserve">Цель: проанализировать современную отечественную и иностранную литературу по теоретическим и прикладным вопросам </w:t>
      </w:r>
      <w:proofErr w:type="spellStart"/>
      <w:r w:rsidRPr="00577C65">
        <w:rPr>
          <w:sz w:val="28"/>
          <w:szCs w:val="28"/>
        </w:rPr>
        <w:t>биоэлектрохимии</w:t>
      </w:r>
      <w:proofErr w:type="spellEnd"/>
      <w:r w:rsidRPr="00577C65">
        <w:rPr>
          <w:sz w:val="28"/>
          <w:szCs w:val="28"/>
        </w:rPr>
        <w:t xml:space="preserve"> и </w:t>
      </w:r>
      <w:proofErr w:type="spellStart"/>
      <w:proofErr w:type="gramStart"/>
      <w:r w:rsidRPr="00577C65">
        <w:rPr>
          <w:sz w:val="28"/>
          <w:szCs w:val="28"/>
        </w:rPr>
        <w:t>биосенсерных</w:t>
      </w:r>
      <w:proofErr w:type="spellEnd"/>
      <w:r w:rsidRPr="00577C65">
        <w:rPr>
          <w:sz w:val="28"/>
          <w:szCs w:val="28"/>
        </w:rPr>
        <w:t xml:space="preserve"> </w:t>
      </w:r>
      <w:r w:rsidRPr="00577C65">
        <w:rPr>
          <w:sz w:val="28"/>
          <w:szCs w:val="28"/>
        </w:rPr>
        <w:t xml:space="preserve"> электродов</w:t>
      </w:r>
      <w:proofErr w:type="gramEnd"/>
      <w:r w:rsidRPr="00577C65">
        <w:rPr>
          <w:sz w:val="28"/>
          <w:szCs w:val="28"/>
        </w:rPr>
        <w:t>.</w:t>
      </w:r>
    </w:p>
    <w:p w:rsidR="0028610B" w:rsidRPr="00577C65" w:rsidRDefault="0028610B" w:rsidP="0028610B">
      <w:pPr>
        <w:rPr>
          <w:sz w:val="28"/>
          <w:szCs w:val="28"/>
        </w:rPr>
      </w:pPr>
    </w:p>
    <w:p w:rsidR="0028610B" w:rsidRPr="00577C65" w:rsidRDefault="0028610B" w:rsidP="0028610B">
      <w:pPr>
        <w:rPr>
          <w:sz w:val="28"/>
          <w:szCs w:val="28"/>
        </w:rPr>
      </w:pPr>
      <w:r w:rsidRPr="00577C65">
        <w:rPr>
          <w:sz w:val="28"/>
          <w:szCs w:val="28"/>
        </w:rPr>
        <w:t>План задания СРМ</w:t>
      </w:r>
    </w:p>
    <w:p w:rsidR="0028610B" w:rsidRPr="00577C65" w:rsidRDefault="0028610B" w:rsidP="0028610B">
      <w:pPr>
        <w:rPr>
          <w:sz w:val="28"/>
          <w:szCs w:val="28"/>
        </w:rPr>
      </w:pPr>
    </w:p>
    <w:p w:rsidR="0028610B" w:rsidRPr="00577C65" w:rsidRDefault="0028610B" w:rsidP="00E720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7C65">
        <w:rPr>
          <w:sz w:val="28"/>
          <w:szCs w:val="28"/>
        </w:rPr>
        <w:t>Просмотреть учебную литературу за последние 10-15 лет.</w:t>
      </w:r>
    </w:p>
    <w:p w:rsidR="0028610B" w:rsidRPr="00577C65" w:rsidRDefault="0028610B" w:rsidP="00E720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7C65">
        <w:rPr>
          <w:sz w:val="28"/>
          <w:szCs w:val="28"/>
        </w:rPr>
        <w:t>Просмотреть научную литературу за последние 10-15 лет.</w:t>
      </w:r>
    </w:p>
    <w:p w:rsidR="0028610B" w:rsidRPr="00577C65" w:rsidRDefault="0028610B" w:rsidP="00E720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7C65">
        <w:rPr>
          <w:sz w:val="28"/>
          <w:szCs w:val="28"/>
        </w:rPr>
        <w:t>Проанализировать и написать литературный обзор.</w:t>
      </w:r>
    </w:p>
    <w:p w:rsidR="0028610B" w:rsidRPr="00577C65" w:rsidRDefault="0028610B" w:rsidP="00E720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77C65">
        <w:rPr>
          <w:sz w:val="28"/>
          <w:szCs w:val="28"/>
        </w:rPr>
        <w:t>Представить презентацию по проделанной работе и принять активное участие в обсуждении с группой.</w:t>
      </w:r>
    </w:p>
    <w:p w:rsidR="00E720E1" w:rsidRPr="00577C65" w:rsidRDefault="00E720E1" w:rsidP="00E720E1">
      <w:pPr>
        <w:pStyle w:val="a3"/>
        <w:rPr>
          <w:sz w:val="28"/>
          <w:szCs w:val="28"/>
        </w:rPr>
      </w:pPr>
    </w:p>
    <w:p w:rsidR="0028610B" w:rsidRPr="00577C65" w:rsidRDefault="0028610B" w:rsidP="0028610B">
      <w:pPr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577C65">
      <w:pPr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E720E1" w:rsidRPr="00577C65" w:rsidRDefault="00E720E1" w:rsidP="00E720E1">
      <w:pPr>
        <w:ind w:firstLine="709"/>
        <w:jc w:val="both"/>
        <w:rPr>
          <w:b/>
          <w:sz w:val="28"/>
          <w:szCs w:val="28"/>
        </w:rPr>
      </w:pPr>
      <w:r w:rsidRPr="00577C65">
        <w:rPr>
          <w:b/>
          <w:sz w:val="28"/>
          <w:szCs w:val="28"/>
        </w:rPr>
        <w:t xml:space="preserve">Задание по СРМ № </w:t>
      </w:r>
      <w:r w:rsidRPr="00577C65">
        <w:rPr>
          <w:b/>
          <w:sz w:val="28"/>
          <w:szCs w:val="28"/>
        </w:rPr>
        <w:t>3.</w:t>
      </w:r>
      <w:r w:rsidRPr="00577C65">
        <w:rPr>
          <w:b/>
          <w:sz w:val="28"/>
          <w:szCs w:val="28"/>
        </w:rPr>
        <w:t xml:space="preserve"> 10 %, </w:t>
      </w:r>
      <w:r w:rsidR="001B3494" w:rsidRPr="00577C65">
        <w:rPr>
          <w:b/>
          <w:sz w:val="28"/>
          <w:szCs w:val="28"/>
        </w:rPr>
        <w:t>9</w:t>
      </w:r>
      <w:r w:rsidRPr="00577C65">
        <w:rPr>
          <w:b/>
          <w:sz w:val="28"/>
          <w:szCs w:val="28"/>
        </w:rPr>
        <w:t>-</w:t>
      </w:r>
      <w:r w:rsidR="001B3494" w:rsidRPr="00577C65">
        <w:rPr>
          <w:b/>
          <w:sz w:val="28"/>
          <w:szCs w:val="28"/>
        </w:rPr>
        <w:t>11</w:t>
      </w:r>
      <w:r w:rsidRPr="00577C65">
        <w:rPr>
          <w:b/>
          <w:sz w:val="28"/>
          <w:szCs w:val="28"/>
        </w:rPr>
        <w:t xml:space="preserve"> неделя.</w:t>
      </w: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 xml:space="preserve">«Роль электрохимических исследований в создании обобщенной теории кислот и оснований </w:t>
      </w:r>
      <w:proofErr w:type="spellStart"/>
      <w:r w:rsidRPr="00577C65">
        <w:rPr>
          <w:sz w:val="28"/>
          <w:szCs w:val="28"/>
        </w:rPr>
        <w:t>М.И.Усановича</w:t>
      </w:r>
      <w:proofErr w:type="spellEnd"/>
      <w:r w:rsidRPr="00577C65">
        <w:rPr>
          <w:sz w:val="28"/>
          <w:szCs w:val="28"/>
        </w:rPr>
        <w:t>»</w:t>
      </w: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</w:p>
    <w:p w:rsidR="0028610B" w:rsidRPr="00577C65" w:rsidRDefault="00E720E1" w:rsidP="00E720E1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 xml:space="preserve">Цель: проанализировать основные </w:t>
      </w:r>
      <w:proofErr w:type="gramStart"/>
      <w:r w:rsidRPr="00577C65">
        <w:rPr>
          <w:sz w:val="28"/>
          <w:szCs w:val="28"/>
        </w:rPr>
        <w:t xml:space="preserve">положения  </w:t>
      </w:r>
      <w:r w:rsidRPr="00577C65">
        <w:rPr>
          <w:sz w:val="28"/>
          <w:szCs w:val="28"/>
        </w:rPr>
        <w:t>обобщенной</w:t>
      </w:r>
      <w:proofErr w:type="gramEnd"/>
      <w:r w:rsidRPr="00577C65">
        <w:rPr>
          <w:sz w:val="28"/>
          <w:szCs w:val="28"/>
        </w:rPr>
        <w:t xml:space="preserve"> теории кислот и оснований </w:t>
      </w:r>
      <w:proofErr w:type="spellStart"/>
      <w:r w:rsidRPr="00577C65">
        <w:rPr>
          <w:sz w:val="28"/>
          <w:szCs w:val="28"/>
        </w:rPr>
        <w:t>М.И.Усановича</w:t>
      </w:r>
      <w:proofErr w:type="spellEnd"/>
      <w:r w:rsidRPr="00577C65">
        <w:rPr>
          <w:sz w:val="28"/>
          <w:szCs w:val="28"/>
        </w:rPr>
        <w:t xml:space="preserve"> и критически сравнить с другими современными взглядами на кислотно-основное взаимодействие в химии.</w:t>
      </w: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>План задания СРМ</w:t>
      </w: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1B34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577C65">
        <w:rPr>
          <w:sz w:val="28"/>
          <w:szCs w:val="28"/>
        </w:rPr>
        <w:t>Познакомится  с</w:t>
      </w:r>
      <w:proofErr w:type="gramEnd"/>
      <w:r w:rsidRPr="00577C65">
        <w:rPr>
          <w:sz w:val="28"/>
          <w:szCs w:val="28"/>
        </w:rPr>
        <w:t xml:space="preserve"> основными оригинальными работами </w:t>
      </w:r>
      <w:proofErr w:type="spellStart"/>
      <w:r w:rsidRPr="00577C65">
        <w:rPr>
          <w:sz w:val="28"/>
          <w:szCs w:val="28"/>
        </w:rPr>
        <w:t>М.И.Усановича</w:t>
      </w:r>
      <w:proofErr w:type="spellEnd"/>
      <w:r w:rsidRPr="00577C65">
        <w:rPr>
          <w:sz w:val="28"/>
          <w:szCs w:val="28"/>
        </w:rPr>
        <w:t>.</w:t>
      </w:r>
    </w:p>
    <w:p w:rsidR="001B3494" w:rsidRPr="00577C65" w:rsidRDefault="001B3494" w:rsidP="001B34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 xml:space="preserve">Сравнить основные положения теории </w:t>
      </w:r>
      <w:proofErr w:type="spellStart"/>
      <w:r w:rsidRPr="00577C65">
        <w:rPr>
          <w:sz w:val="28"/>
          <w:szCs w:val="28"/>
        </w:rPr>
        <w:t>М.И.Усановича</w:t>
      </w:r>
      <w:proofErr w:type="spellEnd"/>
      <w:r w:rsidRPr="00577C65">
        <w:rPr>
          <w:sz w:val="28"/>
          <w:szCs w:val="28"/>
        </w:rPr>
        <w:t xml:space="preserve"> с другими современными теориями.</w:t>
      </w:r>
    </w:p>
    <w:p w:rsidR="001B3494" w:rsidRPr="00577C65" w:rsidRDefault="001B3494" w:rsidP="001B34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>Выразить свое мнение о понятиях кислоты и основания.</w:t>
      </w:r>
    </w:p>
    <w:p w:rsidR="001B3494" w:rsidRPr="00577C65" w:rsidRDefault="001B3494" w:rsidP="001B349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>Написать отчет по работе, принять активное участие в обсуждении тематики исследований.</w:t>
      </w: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E720E1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1B3494">
      <w:pPr>
        <w:ind w:firstLine="709"/>
        <w:jc w:val="both"/>
        <w:rPr>
          <w:b/>
          <w:sz w:val="28"/>
          <w:szCs w:val="28"/>
        </w:rPr>
      </w:pPr>
      <w:r w:rsidRPr="00577C65">
        <w:rPr>
          <w:b/>
          <w:sz w:val="28"/>
          <w:szCs w:val="28"/>
        </w:rPr>
        <w:t xml:space="preserve">Задание по СРМ № </w:t>
      </w:r>
      <w:r w:rsidRPr="00577C65">
        <w:rPr>
          <w:b/>
          <w:sz w:val="28"/>
          <w:szCs w:val="28"/>
        </w:rPr>
        <w:t>4</w:t>
      </w:r>
      <w:r w:rsidRPr="00577C65">
        <w:rPr>
          <w:b/>
          <w:sz w:val="28"/>
          <w:szCs w:val="28"/>
        </w:rPr>
        <w:t xml:space="preserve">. 10 %, </w:t>
      </w:r>
      <w:r w:rsidRPr="00577C65">
        <w:rPr>
          <w:b/>
          <w:sz w:val="28"/>
          <w:szCs w:val="28"/>
        </w:rPr>
        <w:t>12-14</w:t>
      </w:r>
      <w:r w:rsidRPr="00577C65">
        <w:rPr>
          <w:b/>
          <w:sz w:val="28"/>
          <w:szCs w:val="28"/>
        </w:rPr>
        <w:t xml:space="preserve"> неделя.</w:t>
      </w: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>«Теоретические и прикладные основы методов защиты от электрохимической коррозии»</w:t>
      </w: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 xml:space="preserve">Цель: познакомить студентов с современными методами </w:t>
      </w:r>
      <w:proofErr w:type="gramStart"/>
      <w:r w:rsidRPr="00577C65">
        <w:rPr>
          <w:sz w:val="28"/>
          <w:szCs w:val="28"/>
        </w:rPr>
        <w:t>защиты  металлических</w:t>
      </w:r>
      <w:proofErr w:type="gramEnd"/>
      <w:r w:rsidRPr="00577C65">
        <w:rPr>
          <w:sz w:val="28"/>
          <w:szCs w:val="28"/>
        </w:rPr>
        <w:t xml:space="preserve"> конструкций от электрохимической коррозии.</w:t>
      </w: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  <w:r w:rsidRPr="00577C65">
        <w:rPr>
          <w:sz w:val="28"/>
          <w:szCs w:val="28"/>
        </w:rPr>
        <w:t>План задания СРМ</w:t>
      </w: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</w:p>
    <w:p w:rsidR="001B3494" w:rsidRPr="00577C65" w:rsidRDefault="00577C65" w:rsidP="00577C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>Познакомится с современными методами защиты от коррозии.</w:t>
      </w:r>
    </w:p>
    <w:p w:rsidR="00577C65" w:rsidRPr="00577C65" w:rsidRDefault="00577C65" w:rsidP="00577C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>Провести сравнительный анализ всех методов, их преимущество и недостатки.</w:t>
      </w:r>
    </w:p>
    <w:p w:rsidR="00577C65" w:rsidRPr="00577C65" w:rsidRDefault="00577C65" w:rsidP="00577C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7C65">
        <w:rPr>
          <w:sz w:val="28"/>
          <w:szCs w:val="28"/>
        </w:rPr>
        <w:t>Привести научные исследования казахстанских ученых, их достижения в этой области.</w:t>
      </w:r>
    </w:p>
    <w:p w:rsidR="00577C65" w:rsidRPr="00577C65" w:rsidRDefault="00577C65" w:rsidP="00577C65">
      <w:pPr>
        <w:jc w:val="both"/>
        <w:rPr>
          <w:sz w:val="28"/>
          <w:szCs w:val="28"/>
        </w:rPr>
      </w:pPr>
    </w:p>
    <w:p w:rsidR="00577C65" w:rsidRPr="00577C65" w:rsidRDefault="00577C65" w:rsidP="00577C65">
      <w:pPr>
        <w:jc w:val="both"/>
        <w:rPr>
          <w:color w:val="FF0000"/>
          <w:sz w:val="28"/>
          <w:szCs w:val="28"/>
        </w:rPr>
      </w:pPr>
      <w:r w:rsidRPr="00577C65">
        <w:rPr>
          <w:color w:val="FF0000"/>
          <w:sz w:val="28"/>
          <w:szCs w:val="28"/>
        </w:rPr>
        <w:t>По всем заданиям СРМ список литературы не дается, так как магистранты второго курса должны уметь проводить самостоятельно литературный поиск!!!</w:t>
      </w:r>
    </w:p>
    <w:p w:rsidR="001B3494" w:rsidRPr="00577C65" w:rsidRDefault="001B3494" w:rsidP="001B3494">
      <w:pPr>
        <w:ind w:firstLine="709"/>
        <w:jc w:val="both"/>
        <w:rPr>
          <w:sz w:val="28"/>
          <w:szCs w:val="28"/>
        </w:rPr>
      </w:pPr>
    </w:p>
    <w:p w:rsidR="00E720E1" w:rsidRPr="00577C65" w:rsidRDefault="00E720E1" w:rsidP="00E720E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720E1" w:rsidRPr="0057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73E9"/>
    <w:multiLevelType w:val="hybridMultilevel"/>
    <w:tmpl w:val="6576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64A03"/>
    <w:multiLevelType w:val="hybridMultilevel"/>
    <w:tmpl w:val="27FC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92B01"/>
    <w:multiLevelType w:val="hybridMultilevel"/>
    <w:tmpl w:val="8306E2A4"/>
    <w:lvl w:ilvl="0" w:tplc="ADC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E1EF2"/>
    <w:multiLevelType w:val="hybridMultilevel"/>
    <w:tmpl w:val="A3F470F2"/>
    <w:lvl w:ilvl="0" w:tplc="1DC69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E7449"/>
    <w:multiLevelType w:val="hybridMultilevel"/>
    <w:tmpl w:val="DD4C31C2"/>
    <w:lvl w:ilvl="0" w:tplc="8388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C"/>
    <w:rsid w:val="001B3494"/>
    <w:rsid w:val="0028610B"/>
    <w:rsid w:val="0045799C"/>
    <w:rsid w:val="00577C65"/>
    <w:rsid w:val="00645F44"/>
    <w:rsid w:val="0072234C"/>
    <w:rsid w:val="009D1BA7"/>
    <w:rsid w:val="00E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D41B2-AFE6-425C-AF9F-AC325125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1</cp:revision>
  <dcterms:created xsi:type="dcterms:W3CDTF">2017-06-21T03:32:00Z</dcterms:created>
  <dcterms:modified xsi:type="dcterms:W3CDTF">2017-06-21T04:20:00Z</dcterms:modified>
</cp:coreProperties>
</file>